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EA5" w:rsidRDefault="00C003CB">
      <w:pPr>
        <w:jc w:val="center"/>
        <w:rPr>
          <w:b/>
          <w:sz w:val="36"/>
        </w:rPr>
      </w:pPr>
      <w:r>
        <w:rPr>
          <w:b/>
          <w:noProof/>
          <w:sz w:val="36"/>
          <w:lang w:val="en-US"/>
        </w:rPr>
        <w:drawing>
          <wp:inline distT="0" distB="0" distL="0" distR="0">
            <wp:extent cx="2724150" cy="609600"/>
            <wp:effectExtent l="0" t="0" r="0" b="0"/>
            <wp:docPr id="4" name="Picture 4" descr="Z:\Loxone\loxon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xone\loxone_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47A" w:rsidRPr="00C003CB" w:rsidRDefault="0047447A" w:rsidP="00C003CB">
      <w:pPr>
        <w:spacing w:after="0"/>
      </w:pPr>
    </w:p>
    <w:p w:rsidR="001D5644" w:rsidRPr="0060438E" w:rsidRDefault="00803AEB">
      <w:pPr>
        <w:jc w:val="center"/>
        <w:rPr>
          <w:b/>
          <w:sz w:val="40"/>
        </w:rPr>
      </w:pPr>
      <w:r w:rsidRPr="0060438E">
        <w:rPr>
          <w:b/>
          <w:sz w:val="40"/>
        </w:rPr>
        <w:t>Controlar el clima en la Smart Home tiene una doble ventaja: más bienestar y ahorro</w:t>
      </w:r>
    </w:p>
    <w:p w:rsidR="003C3D83" w:rsidRPr="00CF434A" w:rsidRDefault="00CF434A">
      <w:pPr>
        <w:jc w:val="center"/>
        <w:rPr>
          <w:b/>
          <w:color w:val="7F7F7F" w:themeColor="text1" w:themeTint="80"/>
          <w:sz w:val="24"/>
        </w:rPr>
      </w:pPr>
      <w:r w:rsidRPr="00CF434A">
        <w:rPr>
          <w:b/>
          <w:color w:val="7F7F7F" w:themeColor="text1" w:themeTint="80"/>
          <w:sz w:val="24"/>
        </w:rPr>
        <w:t>El gasto de energía también se minimiza gracias a la climatización inteligente</w:t>
      </w:r>
    </w:p>
    <w:p w:rsidR="00040757" w:rsidRPr="00803AEB" w:rsidRDefault="0019665A" w:rsidP="00040757">
      <w:pPr>
        <w:tabs>
          <w:tab w:val="left" w:pos="1815"/>
        </w:tabs>
        <w:jc w:val="both"/>
        <w:rPr>
          <w:rFonts w:cstheme="minorHAnsi"/>
        </w:rPr>
      </w:pPr>
      <w:r>
        <w:rPr>
          <w:rFonts w:ascii="Calibri" w:hAnsi="Calibri" w:cs="Calibri"/>
          <w:noProof/>
          <w:color w:val="000000"/>
          <w:sz w:val="24"/>
          <w:lang w:val="en-US"/>
        </w:rPr>
        <w:drawing>
          <wp:anchor distT="0" distB="0" distL="114300" distR="114300" simplePos="0" relativeHeight="251660288" behindDoc="0" locked="0" layoutInCell="1" allowOverlap="1" wp14:anchorId="1C5EEB02" wp14:editId="006A5CA9">
            <wp:simplePos x="0" y="0"/>
            <wp:positionH relativeFrom="column">
              <wp:posOffset>1928495</wp:posOffset>
            </wp:positionH>
            <wp:positionV relativeFrom="paragraph">
              <wp:posOffset>68580</wp:posOffset>
            </wp:positionV>
            <wp:extent cx="3401060" cy="2266950"/>
            <wp:effectExtent l="0" t="0" r="8890" b="0"/>
            <wp:wrapSquare wrapText="bothSides"/>
            <wp:docPr id="2" name="Picture 2" descr="Z:\Loxone\2018\septiembre\imágenes en baja\(c)Loxone_Sands-of-time_father-daughter-reading-bed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xone\2018\septiembre\imágenes en baja\(c)Loxone_Sands-of-time_father-daughter-reading-bed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06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447A" w:rsidRPr="00A66CDA">
        <w:rPr>
          <w:rFonts w:ascii="Calibri" w:hAnsi="Calibri" w:cs="Calibri"/>
          <w:color w:val="000000"/>
          <w:sz w:val="24"/>
        </w:rPr>
        <w:t xml:space="preserve">Barcelona, </w:t>
      </w:r>
      <w:bookmarkStart w:id="0" w:name="_GoBack"/>
      <w:bookmarkEnd w:id="0"/>
      <w:r w:rsidR="009A546B" w:rsidRPr="009A546B">
        <w:rPr>
          <w:rFonts w:ascii="Calibri" w:hAnsi="Calibri" w:cs="Calibri"/>
          <w:color w:val="000000"/>
          <w:sz w:val="24"/>
        </w:rPr>
        <w:t>01</w:t>
      </w:r>
      <w:r w:rsidR="0047447A" w:rsidRPr="00A66CDA">
        <w:rPr>
          <w:rFonts w:ascii="Calibri" w:hAnsi="Calibri" w:cs="Calibri"/>
          <w:color w:val="000000"/>
          <w:sz w:val="24"/>
        </w:rPr>
        <w:t xml:space="preserve"> de </w:t>
      </w:r>
      <w:r w:rsidR="00A66CDA">
        <w:rPr>
          <w:rFonts w:ascii="Calibri" w:hAnsi="Calibri" w:cs="Calibri"/>
          <w:color w:val="000000"/>
          <w:sz w:val="24"/>
        </w:rPr>
        <w:t>septiembre</w:t>
      </w:r>
      <w:r w:rsidR="0047447A" w:rsidRPr="00A66CDA">
        <w:rPr>
          <w:rFonts w:ascii="Calibri" w:hAnsi="Calibri" w:cs="Calibri"/>
          <w:color w:val="000000"/>
          <w:sz w:val="24"/>
        </w:rPr>
        <w:t xml:space="preserve"> de 2018.-</w:t>
      </w:r>
      <w:r w:rsidR="0047447A">
        <w:rPr>
          <w:rFonts w:ascii="Calibri" w:hAnsi="Calibri" w:cs="Calibri"/>
          <w:color w:val="000000"/>
          <w:sz w:val="24"/>
        </w:rPr>
        <w:t xml:space="preserve"> </w:t>
      </w:r>
      <w:r w:rsidR="00DF5C5B">
        <w:rPr>
          <w:rFonts w:ascii="Calibri" w:hAnsi="Calibri" w:cs="Calibri"/>
          <w:color w:val="000000"/>
          <w:sz w:val="24"/>
        </w:rPr>
        <w:t xml:space="preserve">¿Te sientes confortable en casa? ¿Sientes </w:t>
      </w:r>
      <w:r w:rsidR="00DF5C5B" w:rsidRPr="00FA1CF5">
        <w:rPr>
          <w:rFonts w:ascii="Calibri" w:hAnsi="Calibri" w:cs="Calibri"/>
          <w:b/>
          <w:color w:val="000000"/>
          <w:sz w:val="24"/>
        </w:rPr>
        <w:t>bienestar</w:t>
      </w:r>
      <w:r w:rsidR="00DF5C5B">
        <w:rPr>
          <w:rFonts w:ascii="Calibri" w:hAnsi="Calibri" w:cs="Calibri"/>
          <w:color w:val="000000"/>
          <w:sz w:val="24"/>
        </w:rPr>
        <w:t xml:space="preserve"> en cualquiera de las estancias en cualquier momento del año? </w:t>
      </w:r>
      <w:r w:rsidR="00040757" w:rsidRPr="00803AEB">
        <w:rPr>
          <w:rFonts w:cstheme="minorHAnsi"/>
        </w:rPr>
        <w:t xml:space="preserve">Cuando en una casa la </w:t>
      </w:r>
      <w:r w:rsidR="00040757" w:rsidRPr="00FA1CF5">
        <w:rPr>
          <w:rFonts w:cstheme="minorHAnsi"/>
          <w:b/>
        </w:rPr>
        <w:t>temperatura</w:t>
      </w:r>
      <w:r w:rsidR="00040757" w:rsidRPr="00803AEB">
        <w:rPr>
          <w:rFonts w:cstheme="minorHAnsi"/>
        </w:rPr>
        <w:t xml:space="preserve"> no es la </w:t>
      </w:r>
      <w:r w:rsidR="00DF5C5B">
        <w:rPr>
          <w:rFonts w:cstheme="minorHAnsi"/>
        </w:rPr>
        <w:t xml:space="preserve">adecuada </w:t>
      </w:r>
      <w:r w:rsidR="00040757" w:rsidRPr="00803AEB">
        <w:rPr>
          <w:rFonts w:cstheme="minorHAnsi"/>
        </w:rPr>
        <w:t xml:space="preserve">se </w:t>
      </w:r>
      <w:r w:rsidR="00E87DA7">
        <w:rPr>
          <w:rFonts w:cstheme="minorHAnsi"/>
        </w:rPr>
        <w:t>genera</w:t>
      </w:r>
      <w:r w:rsidR="00040757" w:rsidRPr="00803AEB">
        <w:rPr>
          <w:rFonts w:cstheme="minorHAnsi"/>
        </w:rPr>
        <w:t xml:space="preserve"> incomodidad, ni se duerme ni se descansa bien y el </w:t>
      </w:r>
      <w:r w:rsidR="00FD545B">
        <w:rPr>
          <w:rFonts w:cstheme="minorHAnsi"/>
        </w:rPr>
        <w:t>cará</w:t>
      </w:r>
      <w:r w:rsidR="00E87DA7">
        <w:rPr>
          <w:rFonts w:cstheme="minorHAnsi"/>
        </w:rPr>
        <w:t>cter</w:t>
      </w:r>
      <w:r w:rsidR="00040757" w:rsidRPr="00803AEB">
        <w:rPr>
          <w:rFonts w:cstheme="minorHAnsi"/>
        </w:rPr>
        <w:t xml:space="preserve"> de los residentes se ve afectado.</w:t>
      </w:r>
    </w:p>
    <w:p w:rsidR="00040757" w:rsidRDefault="00040757" w:rsidP="00040757">
      <w:pPr>
        <w:tabs>
          <w:tab w:val="left" w:pos="1815"/>
        </w:tabs>
        <w:jc w:val="both"/>
        <w:rPr>
          <w:rFonts w:cstheme="minorHAnsi"/>
        </w:rPr>
      </w:pPr>
      <w:r w:rsidRPr="00803AEB">
        <w:rPr>
          <w:rFonts w:cstheme="minorHAnsi"/>
        </w:rPr>
        <w:t>Pensar constantemente en subir y bajar temperaturas, subir y bajar persianas para que no entre el sol</w:t>
      </w:r>
      <w:r w:rsidR="00E45E6F">
        <w:rPr>
          <w:rFonts w:cstheme="minorHAnsi"/>
        </w:rPr>
        <w:t xml:space="preserve"> en verano</w:t>
      </w:r>
      <w:r w:rsidRPr="00803AEB">
        <w:rPr>
          <w:rFonts w:cstheme="minorHAnsi"/>
        </w:rPr>
        <w:t xml:space="preserve"> o dejar que entre en invierno, abrir ventanas</w:t>
      </w:r>
      <w:r w:rsidR="00713D79">
        <w:rPr>
          <w:rFonts w:cstheme="minorHAnsi"/>
        </w:rPr>
        <w:t xml:space="preserve"> -</w:t>
      </w:r>
      <w:r w:rsidRPr="00803AEB">
        <w:rPr>
          <w:rFonts w:cstheme="minorHAnsi"/>
        </w:rPr>
        <w:t>también en invierno para ventilar</w:t>
      </w:r>
      <w:r w:rsidR="00713D79">
        <w:rPr>
          <w:rFonts w:cstheme="minorHAnsi"/>
        </w:rPr>
        <w:t>-</w:t>
      </w:r>
      <w:r w:rsidR="00AB00D2">
        <w:rPr>
          <w:rFonts w:cstheme="minorHAnsi"/>
        </w:rPr>
        <w:t>, tener frío en el baño,</w:t>
      </w:r>
      <w:r w:rsidRPr="00803AEB">
        <w:rPr>
          <w:rFonts w:cstheme="minorHAnsi"/>
        </w:rPr>
        <w:t xml:space="preserve"> ir corriendo </w:t>
      </w:r>
      <w:r w:rsidR="00E45E6F">
        <w:rPr>
          <w:rFonts w:cstheme="minorHAnsi"/>
        </w:rPr>
        <w:t>con una estufa eléctrica</w:t>
      </w:r>
      <w:r w:rsidR="00713D79">
        <w:rPr>
          <w:rFonts w:cstheme="minorHAnsi"/>
        </w:rPr>
        <w:t>…</w:t>
      </w:r>
      <w:r w:rsidR="00E45E6F">
        <w:rPr>
          <w:rFonts w:cstheme="minorHAnsi"/>
        </w:rPr>
        <w:t xml:space="preserve"> s</w:t>
      </w:r>
      <w:r w:rsidRPr="00803AEB">
        <w:rPr>
          <w:rFonts w:cstheme="minorHAnsi"/>
        </w:rPr>
        <w:t xml:space="preserve">on </w:t>
      </w:r>
      <w:r w:rsidR="00AB00D2">
        <w:rPr>
          <w:rFonts w:cstheme="minorHAnsi"/>
        </w:rPr>
        <w:t xml:space="preserve">algunos de </w:t>
      </w:r>
      <w:r w:rsidRPr="00803AEB">
        <w:rPr>
          <w:rFonts w:cstheme="minorHAnsi"/>
        </w:rPr>
        <w:t xml:space="preserve">los costes </w:t>
      </w:r>
      <w:r w:rsidR="00AB00D2">
        <w:rPr>
          <w:rFonts w:cstheme="minorHAnsi"/>
        </w:rPr>
        <w:t>por la</w:t>
      </w:r>
      <w:r w:rsidR="00713D79">
        <w:rPr>
          <w:rFonts w:cstheme="minorHAnsi"/>
        </w:rPr>
        <w:t xml:space="preserve"> falta de automatización</w:t>
      </w:r>
      <w:r w:rsidR="00AB00D2">
        <w:rPr>
          <w:rFonts w:cstheme="minorHAnsi"/>
        </w:rPr>
        <w:t xml:space="preserve"> en la </w:t>
      </w:r>
      <w:r w:rsidR="00AB00D2" w:rsidRPr="00FA1CF5">
        <w:rPr>
          <w:rFonts w:cstheme="minorHAnsi"/>
          <w:b/>
        </w:rPr>
        <w:t>climatización del hogar</w:t>
      </w:r>
      <w:r w:rsidRPr="00803AEB">
        <w:rPr>
          <w:rFonts w:cstheme="minorHAnsi"/>
        </w:rPr>
        <w:t>.</w:t>
      </w:r>
    </w:p>
    <w:p w:rsidR="00AB00D2" w:rsidRPr="00803AEB" w:rsidRDefault="00AB00D2" w:rsidP="00AB00D2">
      <w:pPr>
        <w:tabs>
          <w:tab w:val="left" w:pos="1815"/>
        </w:tabs>
        <w:jc w:val="both"/>
        <w:rPr>
          <w:rFonts w:cstheme="minorHAnsi"/>
        </w:rPr>
      </w:pPr>
      <w:r w:rsidRPr="00803AEB">
        <w:rPr>
          <w:rFonts w:cstheme="minorHAnsi"/>
        </w:rPr>
        <w:t xml:space="preserve">En una casa convencional, la calefacción acostumbra a estar centralizada indicando la misma temperatura para todas las estancias. El </w:t>
      </w:r>
      <w:proofErr w:type="spellStart"/>
      <w:r w:rsidRPr="00803AEB">
        <w:rPr>
          <w:rFonts w:cstheme="minorHAnsi"/>
        </w:rPr>
        <w:t>split</w:t>
      </w:r>
      <w:proofErr w:type="spellEnd"/>
      <w:r w:rsidRPr="00803AEB">
        <w:rPr>
          <w:rFonts w:cstheme="minorHAnsi"/>
        </w:rPr>
        <w:t xml:space="preserve"> del aire acondicionado acostumbra a estar en el salón y posiblemente también en el dormitorio, pero el control es totalmente manual. Cuando la temperatura ha subido demasiado, se enciende hasta que hace demasiado frío y se para. Y así se pasa el verano.</w:t>
      </w:r>
    </w:p>
    <w:p w:rsidR="00040757" w:rsidRPr="00803AEB" w:rsidRDefault="00040757" w:rsidP="00040757">
      <w:pPr>
        <w:tabs>
          <w:tab w:val="left" w:pos="1815"/>
        </w:tabs>
        <w:jc w:val="both"/>
        <w:rPr>
          <w:rFonts w:cstheme="minorHAnsi"/>
        </w:rPr>
      </w:pPr>
      <w:r w:rsidRPr="00803AEB">
        <w:rPr>
          <w:rFonts w:cstheme="minorHAnsi"/>
        </w:rPr>
        <w:t>¿Cómo mejorarlo para sentirnos realmente confortables en nuestra casa sin pensar en las temperaturas</w:t>
      </w:r>
      <w:r w:rsidR="00AB00D2">
        <w:rPr>
          <w:rFonts w:cstheme="minorHAnsi"/>
        </w:rPr>
        <w:t xml:space="preserve"> exteriores</w:t>
      </w:r>
      <w:r w:rsidRPr="00803AEB">
        <w:rPr>
          <w:rFonts w:cstheme="minorHAnsi"/>
        </w:rPr>
        <w:t xml:space="preserve"> y en </w:t>
      </w:r>
      <w:r w:rsidR="00AB00D2">
        <w:rPr>
          <w:rFonts w:cstheme="minorHAnsi"/>
        </w:rPr>
        <w:t>las facturas</w:t>
      </w:r>
      <w:r w:rsidRPr="00803AEB">
        <w:rPr>
          <w:rFonts w:cstheme="minorHAnsi"/>
        </w:rPr>
        <w:t>?</w:t>
      </w:r>
    </w:p>
    <w:p w:rsidR="00040757" w:rsidRPr="00803AEB" w:rsidRDefault="00040757" w:rsidP="00040757">
      <w:pPr>
        <w:tabs>
          <w:tab w:val="left" w:pos="1815"/>
        </w:tabs>
        <w:jc w:val="both"/>
        <w:rPr>
          <w:rFonts w:cstheme="minorHAnsi"/>
        </w:rPr>
      </w:pPr>
      <w:r w:rsidRPr="00803AEB">
        <w:rPr>
          <w:rFonts w:cstheme="minorHAnsi"/>
        </w:rPr>
        <w:t xml:space="preserve">La Smart Home ofrece </w:t>
      </w:r>
      <w:r w:rsidRPr="00055C3E">
        <w:rPr>
          <w:rFonts w:cstheme="minorHAnsi"/>
          <w:b/>
        </w:rPr>
        <w:t>la solución automatizando todos los procesos</w:t>
      </w:r>
      <w:r w:rsidRPr="00803AEB">
        <w:rPr>
          <w:rFonts w:cstheme="minorHAnsi"/>
        </w:rPr>
        <w:t xml:space="preserve">. La casa inteligente </w:t>
      </w:r>
      <w:r w:rsidR="00FA1CF5">
        <w:rPr>
          <w:rFonts w:cstheme="minorHAnsi"/>
        </w:rPr>
        <w:t>regula a</w:t>
      </w:r>
      <w:r w:rsidRPr="00803AEB">
        <w:rPr>
          <w:rFonts w:cstheme="minorHAnsi"/>
        </w:rPr>
        <w:t xml:space="preserve"> las temperaturas </w:t>
      </w:r>
      <w:r w:rsidR="00FA1CF5">
        <w:rPr>
          <w:rFonts w:cstheme="minorHAnsi"/>
        </w:rPr>
        <w:t xml:space="preserve">adecuadas </w:t>
      </w:r>
      <w:r w:rsidRPr="00803AEB">
        <w:rPr>
          <w:rFonts w:cstheme="minorHAnsi"/>
        </w:rPr>
        <w:t>cada habitación y en cada momento del día. Además conoce las inercias de</w:t>
      </w:r>
      <w:r w:rsidR="00FA1CF5">
        <w:rPr>
          <w:rFonts w:cstheme="minorHAnsi"/>
        </w:rPr>
        <w:t xml:space="preserve"> los sistemas de climatización, es decir, </w:t>
      </w:r>
      <w:r w:rsidRPr="00803AEB">
        <w:rPr>
          <w:rFonts w:cstheme="minorHAnsi"/>
        </w:rPr>
        <w:t>el tiempo que tardan en subir o bajar las temperaturas según las condiciones del hogar. Con todo ello, el usuario no necesita hacer nada.</w:t>
      </w:r>
    </w:p>
    <w:p w:rsidR="00040757" w:rsidRDefault="00586F9F" w:rsidP="00040757">
      <w:pPr>
        <w:tabs>
          <w:tab w:val="left" w:pos="1815"/>
        </w:tabs>
        <w:jc w:val="both"/>
        <w:rPr>
          <w:rFonts w:cstheme="minorHAnsi"/>
        </w:rPr>
      </w:pPr>
      <w:r>
        <w:rPr>
          <w:rFonts w:cstheme="minorHAnsi"/>
        </w:rPr>
        <w:t>“</w:t>
      </w:r>
      <w:r w:rsidR="00040757" w:rsidRPr="00803AEB">
        <w:rPr>
          <w:rFonts w:cstheme="minorHAnsi"/>
        </w:rPr>
        <w:t xml:space="preserve">La solución Smart Home activa el sistema más eficiente en cada momento, combinando calefacción, refrigeración y ventilación. Especialmente en primavera u otoño, cuando el tiempo </w:t>
      </w:r>
      <w:r w:rsidR="00040757" w:rsidRPr="00803AEB">
        <w:rPr>
          <w:rFonts w:cstheme="minorHAnsi"/>
        </w:rPr>
        <w:lastRenderedPageBreak/>
        <w:t xml:space="preserve">es </w:t>
      </w:r>
      <w:r w:rsidR="00FA1CF5">
        <w:rPr>
          <w:rFonts w:cstheme="minorHAnsi"/>
        </w:rPr>
        <w:t>más inestable y hay</w:t>
      </w:r>
      <w:r w:rsidR="00040757" w:rsidRPr="00803AEB">
        <w:rPr>
          <w:rFonts w:cstheme="minorHAnsi"/>
        </w:rPr>
        <w:t xml:space="preserve"> momentos del día </w:t>
      </w:r>
      <w:r w:rsidR="00FA1CF5">
        <w:rPr>
          <w:rFonts w:cstheme="minorHAnsi"/>
        </w:rPr>
        <w:t xml:space="preserve">en que </w:t>
      </w:r>
      <w:r w:rsidR="00040757" w:rsidRPr="00803AEB">
        <w:rPr>
          <w:rFonts w:cstheme="minorHAnsi"/>
        </w:rPr>
        <w:t>precisamos aire acondicionado y otros, un plus de calor</w:t>
      </w:r>
      <w:r>
        <w:rPr>
          <w:rFonts w:cstheme="minorHAnsi"/>
        </w:rPr>
        <w:t xml:space="preserve">”, asegura </w:t>
      </w:r>
      <w:r w:rsidRPr="00586F9F">
        <w:rPr>
          <w:rFonts w:cstheme="minorHAnsi"/>
        </w:rPr>
        <w:t>Meritxell Esquius, Res</w:t>
      </w:r>
      <w:r>
        <w:rPr>
          <w:rFonts w:cstheme="minorHAnsi"/>
        </w:rPr>
        <w:t xml:space="preserve">ponsable de Marketing en </w:t>
      </w:r>
      <w:hyperlink r:id="rId7" w:history="1">
        <w:proofErr w:type="spellStart"/>
        <w:r w:rsidRPr="002265D3">
          <w:rPr>
            <w:rStyle w:val="Hipervnculo"/>
            <w:rFonts w:ascii="Calibri" w:hAnsi="Calibri" w:cs="Calibri"/>
            <w:sz w:val="24"/>
          </w:rPr>
          <w:t>Loxone</w:t>
        </w:r>
        <w:proofErr w:type="spellEnd"/>
      </w:hyperlink>
      <w:r w:rsidR="00040757" w:rsidRPr="00803AEB">
        <w:rPr>
          <w:rFonts w:cstheme="minorHAnsi"/>
        </w:rPr>
        <w:t>.</w:t>
      </w:r>
    </w:p>
    <w:p w:rsidR="007B04C0" w:rsidRPr="00803AEB" w:rsidRDefault="0019665A" w:rsidP="00040757">
      <w:pPr>
        <w:tabs>
          <w:tab w:val="left" w:pos="1815"/>
        </w:tabs>
        <w:jc w:val="both"/>
        <w:rPr>
          <w:rFonts w:cstheme="minorHAnsi"/>
        </w:rPr>
      </w:pPr>
      <w:r>
        <w:rPr>
          <w:rFonts w:cstheme="minorHAnsi"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77BFD145" wp14:editId="14CC42C6">
            <wp:simplePos x="0" y="0"/>
            <wp:positionH relativeFrom="column">
              <wp:posOffset>16510</wp:posOffset>
            </wp:positionH>
            <wp:positionV relativeFrom="paragraph">
              <wp:posOffset>845820</wp:posOffset>
            </wp:positionV>
            <wp:extent cx="3145155" cy="2095500"/>
            <wp:effectExtent l="0" t="0" r="0" b="0"/>
            <wp:wrapSquare wrapText="bothSides"/>
            <wp:docPr id="3" name="Picture 3" descr="Z:\Loxone\2018\septiembre\imágenes en baja\(c)Loxone_Sands-of-time_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Loxone\2018\septiembre\imágenes en baja\(c)Loxone_Sands-of-time_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15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4C0">
        <w:rPr>
          <w:rFonts w:cstheme="minorHAnsi"/>
        </w:rPr>
        <w:t>Según los expertos en bienestar, cada estancia precisa una temperatura y humedad diferente dependiendo de las actividades que desarrollemos en su interior. El baño, por ejemplo, se aconseja mantener a 23ºC, mientras que la cocina donde estamos vestidos y activos es mejor bajar la temperatura a los 22ºC. Para garantizar el descanso y un sueño reparador, los dormitorios deben estar a 18ºC y en el salón o comedor, la temperatura óptima son 21,5ºC.</w:t>
      </w:r>
    </w:p>
    <w:p w:rsidR="00040757" w:rsidRPr="00803AEB" w:rsidRDefault="00055C3E" w:rsidP="00040757">
      <w:pPr>
        <w:tabs>
          <w:tab w:val="left" w:pos="1815"/>
        </w:tabs>
        <w:jc w:val="both"/>
        <w:rPr>
          <w:rFonts w:cstheme="minorHAnsi"/>
        </w:rPr>
      </w:pPr>
      <w:r>
        <w:rPr>
          <w:rFonts w:cstheme="minorHAnsi"/>
        </w:rPr>
        <w:t>Sin duda, el</w:t>
      </w:r>
      <w:r w:rsidR="00040757" w:rsidRPr="00803AEB">
        <w:rPr>
          <w:rFonts w:cstheme="minorHAnsi"/>
        </w:rPr>
        <w:t xml:space="preserve"> bienestar </w:t>
      </w:r>
      <w:r>
        <w:rPr>
          <w:rFonts w:cstheme="minorHAnsi"/>
        </w:rPr>
        <w:t>mejora con la automatización del hogar pero... ¿q</w:t>
      </w:r>
      <w:r w:rsidR="00040757" w:rsidRPr="00803AEB">
        <w:rPr>
          <w:rFonts w:cstheme="minorHAnsi"/>
        </w:rPr>
        <w:t>ué pasa con el coste?</w:t>
      </w:r>
    </w:p>
    <w:p w:rsidR="007F574B" w:rsidRDefault="00040757" w:rsidP="00040757">
      <w:pPr>
        <w:tabs>
          <w:tab w:val="left" w:pos="1815"/>
        </w:tabs>
        <w:jc w:val="both"/>
        <w:rPr>
          <w:rFonts w:cstheme="minorHAnsi"/>
        </w:rPr>
      </w:pPr>
      <w:r w:rsidRPr="00803AEB">
        <w:rPr>
          <w:rFonts w:cstheme="minorHAnsi"/>
        </w:rPr>
        <w:t>Si la solución Smart Home integra los diferentes sistemas de climatización</w:t>
      </w:r>
      <w:r w:rsidR="00055C3E">
        <w:rPr>
          <w:rFonts w:cstheme="minorHAnsi"/>
        </w:rPr>
        <w:t xml:space="preserve"> </w:t>
      </w:r>
      <w:r w:rsidRPr="00803AEB">
        <w:rPr>
          <w:rFonts w:cstheme="minorHAnsi"/>
        </w:rPr>
        <w:t xml:space="preserve">así como persianas y toldos y el control de aperturas de puertas y ventanas, el mismo sistema inteligente se gestiona para hacer </w:t>
      </w:r>
      <w:r w:rsidRPr="00055C3E">
        <w:rPr>
          <w:rFonts w:cstheme="minorHAnsi"/>
          <w:b/>
        </w:rPr>
        <w:t>siempre lo más económico</w:t>
      </w:r>
      <w:r w:rsidRPr="00803AEB">
        <w:rPr>
          <w:rFonts w:cstheme="minorHAnsi"/>
        </w:rPr>
        <w:t xml:space="preserve">. </w:t>
      </w:r>
      <w:r w:rsidR="007F574B">
        <w:rPr>
          <w:rFonts w:cstheme="minorHAnsi"/>
        </w:rPr>
        <w:t xml:space="preserve">Es decir, las casas inteligentes suponen un </w:t>
      </w:r>
      <w:r w:rsidR="007F574B" w:rsidRPr="00141BAB">
        <w:rPr>
          <w:rFonts w:cstheme="minorHAnsi"/>
          <w:b/>
        </w:rPr>
        <w:t>ahorro de dinero y de energía</w:t>
      </w:r>
      <w:r w:rsidR="007F574B">
        <w:rPr>
          <w:rFonts w:cstheme="minorHAnsi"/>
        </w:rPr>
        <w:t xml:space="preserve">. </w:t>
      </w:r>
    </w:p>
    <w:p w:rsidR="00040757" w:rsidRPr="00803AEB" w:rsidRDefault="00055C3E" w:rsidP="00040757">
      <w:pPr>
        <w:tabs>
          <w:tab w:val="left" w:pos="1815"/>
        </w:tabs>
        <w:jc w:val="both"/>
        <w:rPr>
          <w:rFonts w:cstheme="minorHAnsi"/>
        </w:rPr>
      </w:pPr>
      <w:r>
        <w:rPr>
          <w:rFonts w:cstheme="minorHAnsi"/>
        </w:rPr>
        <w:t>“</w:t>
      </w:r>
      <w:r w:rsidR="00040757" w:rsidRPr="00803AEB">
        <w:rPr>
          <w:rFonts w:cstheme="minorHAnsi"/>
        </w:rPr>
        <w:t>Si el aire acondicionado está encendido y se abre una ventana, automáticamente se regulará la temperatura o se parará directamente para no malgastar. Igualmente, si se necesita subir la temperatura en alguna habitación más fresca de la casa, y puede hacerse mediante la ventilación porque justo la temperatura exterior ha subido, no se encendería ningún sistema de calefacción activo, sino que se activará la recirculación del aire</w:t>
      </w:r>
      <w:r>
        <w:rPr>
          <w:rFonts w:cstheme="minorHAnsi"/>
        </w:rPr>
        <w:t xml:space="preserve">”, explica </w:t>
      </w:r>
      <w:r w:rsidRPr="00586F9F">
        <w:rPr>
          <w:rFonts w:cstheme="minorHAnsi"/>
        </w:rPr>
        <w:t>Esquius</w:t>
      </w:r>
      <w:r w:rsidR="00040757" w:rsidRPr="00803AEB">
        <w:rPr>
          <w:rFonts w:cstheme="minorHAnsi"/>
        </w:rPr>
        <w:t>.</w:t>
      </w:r>
    </w:p>
    <w:p w:rsidR="00040757" w:rsidRPr="00803AEB" w:rsidRDefault="004B5B43" w:rsidP="00040757">
      <w:pPr>
        <w:tabs>
          <w:tab w:val="left" w:pos="1815"/>
        </w:tabs>
        <w:jc w:val="both"/>
        <w:rPr>
          <w:rFonts w:cstheme="minorHAnsi"/>
        </w:rPr>
      </w:pPr>
      <w:r>
        <w:rPr>
          <w:rFonts w:cstheme="minorHAnsi"/>
        </w:rPr>
        <w:t>Además, c</w:t>
      </w:r>
      <w:r w:rsidR="00040757" w:rsidRPr="00803AEB">
        <w:rPr>
          <w:rFonts w:cstheme="minorHAnsi"/>
        </w:rPr>
        <w:t xml:space="preserve">uando la casa queda </w:t>
      </w:r>
      <w:r w:rsidR="00040757" w:rsidRPr="00141BAB">
        <w:rPr>
          <w:rFonts w:cstheme="minorHAnsi"/>
          <w:b/>
        </w:rPr>
        <w:t>desocupada</w:t>
      </w:r>
      <w:r w:rsidR="00040757" w:rsidRPr="00803AEB">
        <w:rPr>
          <w:rFonts w:cstheme="minorHAnsi"/>
        </w:rPr>
        <w:t xml:space="preserve">, todos los sistemas de climatización se ajustan a la temperatura de ahorro. No volverá a pasar nunca de dejar la calefacción encendida para que cuando se llegue </w:t>
      </w:r>
      <w:r>
        <w:rPr>
          <w:rFonts w:cstheme="minorHAnsi"/>
        </w:rPr>
        <w:t>l</w:t>
      </w:r>
      <w:r w:rsidR="00040757" w:rsidRPr="00803AEB">
        <w:rPr>
          <w:rFonts w:cstheme="minorHAnsi"/>
        </w:rPr>
        <w:t>a casa esté caliente. Ya se encenderá a la hora necesaria para que cuando se llegue esté a la temperatura correcta, no antes.</w:t>
      </w:r>
    </w:p>
    <w:p w:rsidR="00803AEB" w:rsidRDefault="00803AEB">
      <w:pPr>
        <w:tabs>
          <w:tab w:val="left" w:pos="1815"/>
        </w:tabs>
        <w:rPr>
          <w:rFonts w:cstheme="minorHAnsi"/>
          <w:b/>
        </w:rPr>
      </w:pPr>
    </w:p>
    <w:p w:rsidR="009543EA" w:rsidRPr="009543EA" w:rsidRDefault="009543EA" w:rsidP="009543EA">
      <w:pPr>
        <w:rPr>
          <w:rFonts w:cstheme="minorHAnsi"/>
          <w:b/>
          <w:sz w:val="20"/>
          <w:szCs w:val="20"/>
        </w:rPr>
      </w:pPr>
      <w:r w:rsidRPr="009543EA">
        <w:rPr>
          <w:rFonts w:cstheme="minorHAnsi"/>
          <w:b/>
          <w:sz w:val="20"/>
          <w:szCs w:val="20"/>
        </w:rPr>
        <w:t xml:space="preserve">Acerca de </w:t>
      </w:r>
      <w:proofErr w:type="spellStart"/>
      <w:proofErr w:type="gramStart"/>
      <w:r>
        <w:rPr>
          <w:rFonts w:cstheme="minorHAnsi"/>
          <w:b/>
          <w:sz w:val="20"/>
          <w:szCs w:val="20"/>
        </w:rPr>
        <w:t>Loxone</w:t>
      </w:r>
      <w:proofErr w:type="spellEnd"/>
      <w:r>
        <w:rPr>
          <w:rFonts w:cstheme="minorHAnsi"/>
          <w:b/>
          <w:sz w:val="20"/>
          <w:szCs w:val="20"/>
        </w:rPr>
        <w:t>.–</w:t>
      </w:r>
      <w:proofErr w:type="gramEnd"/>
      <w:r>
        <w:rPr>
          <w:rFonts w:cstheme="minorHAnsi"/>
          <w:b/>
          <w:sz w:val="20"/>
          <w:szCs w:val="20"/>
        </w:rPr>
        <w:t xml:space="preserve"> </w:t>
      </w:r>
      <w:hyperlink r:id="rId9" w:history="1">
        <w:r w:rsidR="001D7050" w:rsidRPr="00A14C7A">
          <w:rPr>
            <w:rStyle w:val="Hipervnculo"/>
            <w:rFonts w:cstheme="minorHAnsi"/>
            <w:b/>
            <w:sz w:val="20"/>
            <w:szCs w:val="20"/>
          </w:rPr>
          <w:t>www.loxone.com</w:t>
        </w:r>
      </w:hyperlink>
      <w:r w:rsidR="001D7050">
        <w:rPr>
          <w:rFonts w:cstheme="minorHAnsi"/>
          <w:b/>
          <w:sz w:val="20"/>
          <w:szCs w:val="20"/>
        </w:rPr>
        <w:t xml:space="preserve"> </w:t>
      </w:r>
    </w:p>
    <w:p w:rsidR="009543EA" w:rsidRPr="009543EA" w:rsidRDefault="009543EA" w:rsidP="009543EA">
      <w:pPr>
        <w:rPr>
          <w:rFonts w:cstheme="minorHAnsi"/>
          <w:sz w:val="20"/>
          <w:szCs w:val="20"/>
          <w:highlight w:val="white"/>
        </w:rPr>
      </w:pPr>
      <w:r w:rsidRPr="009543EA">
        <w:rPr>
          <w:rFonts w:cstheme="minorHAnsi"/>
          <w:sz w:val="20"/>
          <w:szCs w:val="20"/>
          <w:shd w:val="clear" w:color="auto" w:fill="FFFFFF"/>
        </w:rPr>
        <w:t xml:space="preserve">La empresa </w:t>
      </w:r>
      <w:proofErr w:type="spellStart"/>
      <w:r w:rsidRPr="009543EA">
        <w:rPr>
          <w:rFonts w:cstheme="minorHAnsi"/>
          <w:sz w:val="20"/>
          <w:szCs w:val="20"/>
          <w:shd w:val="clear" w:color="auto" w:fill="FFFFFF"/>
        </w:rPr>
        <w:t>Loxone</w:t>
      </w:r>
      <w:proofErr w:type="spellEnd"/>
      <w:r w:rsidRPr="009543EA">
        <w:rPr>
          <w:rFonts w:cstheme="minorHAnsi"/>
          <w:sz w:val="20"/>
          <w:szCs w:val="20"/>
          <w:shd w:val="clear" w:color="auto" w:fill="FFFFFF"/>
        </w:rPr>
        <w:t xml:space="preserve"> se fundó en 2009 para revolucionar el mercado de la Smart Home con su potente </w:t>
      </w:r>
      <w:proofErr w:type="spellStart"/>
      <w:r w:rsidRPr="009543EA">
        <w:rPr>
          <w:rFonts w:cstheme="minorHAnsi"/>
          <w:sz w:val="20"/>
          <w:szCs w:val="20"/>
          <w:shd w:val="clear" w:color="auto" w:fill="FFFFFF"/>
        </w:rPr>
        <w:t>Miniserver</w:t>
      </w:r>
      <w:proofErr w:type="spellEnd"/>
      <w:r w:rsidRPr="009543EA">
        <w:rPr>
          <w:rFonts w:cstheme="minorHAnsi"/>
          <w:sz w:val="20"/>
          <w:szCs w:val="20"/>
          <w:shd w:val="clear" w:color="auto" w:fill="FFFFFF"/>
        </w:rPr>
        <w:t xml:space="preserve">. Actualmente ya es uno de los líderes en esta tecnología y proporciona a sus usuarios una solución domótica completa e integrada, totalmente preparada para el presente y el futuro. El grupo, con más de 260 empleados, se divide en tres partes: organización de los mercados, estrategia y desarrollo y centros de competencia. </w:t>
      </w:r>
      <w:proofErr w:type="spellStart"/>
      <w:r w:rsidRPr="009543EA">
        <w:rPr>
          <w:rFonts w:cstheme="minorHAnsi"/>
          <w:sz w:val="20"/>
          <w:szCs w:val="20"/>
          <w:shd w:val="clear" w:color="auto" w:fill="FFFFFF"/>
        </w:rPr>
        <w:t>Loxone</w:t>
      </w:r>
      <w:proofErr w:type="spellEnd"/>
      <w:r w:rsidRPr="009543EA">
        <w:rPr>
          <w:rFonts w:cstheme="minorHAnsi"/>
          <w:sz w:val="20"/>
          <w:szCs w:val="20"/>
          <w:shd w:val="clear" w:color="auto" w:fill="FFFFFF"/>
        </w:rPr>
        <w:t xml:space="preserve"> es una de las empresas con más rápido crecimiento de la industria Smart Home. </w:t>
      </w:r>
    </w:p>
    <w:p w:rsidR="009543EA" w:rsidRPr="009543EA" w:rsidRDefault="009543EA" w:rsidP="009543EA">
      <w:pPr>
        <w:rPr>
          <w:rFonts w:cstheme="minorHAnsi"/>
          <w:sz w:val="20"/>
          <w:szCs w:val="20"/>
          <w:highlight w:val="white"/>
        </w:rPr>
      </w:pPr>
      <w:r w:rsidRPr="009543EA">
        <w:rPr>
          <w:rFonts w:cstheme="minorHAnsi"/>
          <w:sz w:val="20"/>
          <w:szCs w:val="20"/>
          <w:shd w:val="clear" w:color="auto" w:fill="FFFFFF"/>
        </w:rPr>
        <w:t xml:space="preserve">La sede central del grupo es </w:t>
      </w:r>
      <w:proofErr w:type="spellStart"/>
      <w:r w:rsidRPr="009543EA">
        <w:rPr>
          <w:rFonts w:cstheme="minorHAnsi"/>
          <w:sz w:val="20"/>
          <w:szCs w:val="20"/>
          <w:shd w:val="clear" w:color="auto" w:fill="FFFFFF"/>
        </w:rPr>
        <w:t>Loxone</w:t>
      </w:r>
      <w:proofErr w:type="spellEnd"/>
      <w:r w:rsidRPr="009543EA">
        <w:rPr>
          <w:rFonts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9543EA">
        <w:rPr>
          <w:rFonts w:cstheme="minorHAnsi"/>
          <w:sz w:val="20"/>
          <w:szCs w:val="20"/>
          <w:shd w:val="clear" w:color="auto" w:fill="FFFFFF"/>
        </w:rPr>
        <w:t>Electronics</w:t>
      </w:r>
      <w:proofErr w:type="spellEnd"/>
      <w:r w:rsidRPr="009543EA">
        <w:rPr>
          <w:rFonts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9543EA">
        <w:rPr>
          <w:rFonts w:cstheme="minorHAnsi"/>
          <w:sz w:val="20"/>
          <w:szCs w:val="20"/>
          <w:shd w:val="clear" w:color="auto" w:fill="FFFFFF"/>
        </w:rPr>
        <w:t>GmbH</w:t>
      </w:r>
      <w:proofErr w:type="spellEnd"/>
      <w:r w:rsidRPr="009543EA">
        <w:rPr>
          <w:rFonts w:cstheme="minorHAnsi"/>
          <w:sz w:val="20"/>
          <w:szCs w:val="20"/>
          <w:shd w:val="clear" w:color="auto" w:fill="FFFFFF"/>
        </w:rPr>
        <w:t xml:space="preserve"> y se encuentra en </w:t>
      </w:r>
      <w:proofErr w:type="spellStart"/>
      <w:r w:rsidRPr="009543EA">
        <w:rPr>
          <w:rFonts w:cstheme="minorHAnsi"/>
          <w:sz w:val="20"/>
          <w:szCs w:val="20"/>
          <w:shd w:val="clear" w:color="auto" w:fill="FFFFFF"/>
        </w:rPr>
        <w:t>Kollerschlag</w:t>
      </w:r>
      <w:proofErr w:type="spellEnd"/>
      <w:r w:rsidRPr="009543EA">
        <w:rPr>
          <w:rFonts w:cstheme="minorHAnsi"/>
          <w:sz w:val="20"/>
          <w:szCs w:val="20"/>
          <w:shd w:val="clear" w:color="auto" w:fill="FFFFFF"/>
        </w:rPr>
        <w:t xml:space="preserve">, Austria. Thomas </w:t>
      </w:r>
      <w:proofErr w:type="spellStart"/>
      <w:r w:rsidRPr="009543EA">
        <w:rPr>
          <w:rFonts w:cstheme="minorHAnsi"/>
          <w:sz w:val="20"/>
          <w:szCs w:val="20"/>
          <w:shd w:val="clear" w:color="auto" w:fill="FFFFFF"/>
        </w:rPr>
        <w:t>Moser</w:t>
      </w:r>
      <w:proofErr w:type="spellEnd"/>
      <w:r w:rsidRPr="009543EA">
        <w:rPr>
          <w:rFonts w:cstheme="minorHAnsi"/>
          <w:sz w:val="20"/>
          <w:szCs w:val="20"/>
          <w:shd w:val="clear" w:color="auto" w:fill="FFFFFF"/>
        </w:rPr>
        <w:t xml:space="preserve"> y Martin </w:t>
      </w:r>
      <w:proofErr w:type="spellStart"/>
      <w:r w:rsidRPr="009543EA">
        <w:rPr>
          <w:rFonts w:cstheme="minorHAnsi"/>
          <w:sz w:val="20"/>
          <w:szCs w:val="20"/>
          <w:shd w:val="clear" w:color="auto" w:fill="FFFFFF"/>
        </w:rPr>
        <w:t>Öller</w:t>
      </w:r>
      <w:proofErr w:type="spellEnd"/>
      <w:r w:rsidRPr="009543EA">
        <w:rPr>
          <w:rFonts w:cstheme="minorHAnsi"/>
          <w:sz w:val="20"/>
          <w:szCs w:val="20"/>
          <w:shd w:val="clear" w:color="auto" w:fill="FFFFFF"/>
        </w:rPr>
        <w:t xml:space="preserve"> son los fundadores propietarios de la empresa. En la sede se desarrollan las bases de producto y estrategia de la Smart Home de </w:t>
      </w:r>
      <w:proofErr w:type="spellStart"/>
      <w:r w:rsidRPr="009543EA">
        <w:rPr>
          <w:rFonts w:cstheme="minorHAnsi"/>
          <w:sz w:val="20"/>
          <w:szCs w:val="20"/>
          <w:shd w:val="clear" w:color="auto" w:fill="FFFFFF"/>
        </w:rPr>
        <w:t>Loxone</w:t>
      </w:r>
      <w:proofErr w:type="spellEnd"/>
      <w:r w:rsidRPr="009543EA">
        <w:rPr>
          <w:rFonts w:cstheme="minorHAnsi"/>
          <w:sz w:val="20"/>
          <w:szCs w:val="20"/>
          <w:shd w:val="clear" w:color="auto" w:fill="FFFFFF"/>
        </w:rPr>
        <w:t>.</w:t>
      </w:r>
    </w:p>
    <w:p w:rsidR="009543EA" w:rsidRPr="009543EA" w:rsidRDefault="009543EA" w:rsidP="009543EA">
      <w:pPr>
        <w:rPr>
          <w:rFonts w:cstheme="minorHAnsi"/>
          <w:sz w:val="20"/>
          <w:szCs w:val="20"/>
          <w:highlight w:val="white"/>
        </w:rPr>
      </w:pPr>
      <w:r w:rsidRPr="009543EA">
        <w:rPr>
          <w:rFonts w:cstheme="minorHAnsi"/>
          <w:sz w:val="20"/>
          <w:szCs w:val="20"/>
          <w:shd w:val="clear" w:color="auto" w:fill="FFFFFF"/>
        </w:rPr>
        <w:lastRenderedPageBreak/>
        <w:t xml:space="preserve">La organización se expande a través de sucursales en nueve países donde incorporan equipos de ventas y soporte referente a </w:t>
      </w:r>
      <w:proofErr w:type="spellStart"/>
      <w:r w:rsidRPr="009543EA">
        <w:rPr>
          <w:rFonts w:cstheme="minorHAnsi"/>
          <w:sz w:val="20"/>
          <w:szCs w:val="20"/>
          <w:shd w:val="clear" w:color="auto" w:fill="FFFFFF"/>
        </w:rPr>
        <w:t>Loxone</w:t>
      </w:r>
      <w:proofErr w:type="spellEnd"/>
      <w:r w:rsidRPr="009543EA">
        <w:rPr>
          <w:rFonts w:cstheme="minorHAnsi"/>
          <w:sz w:val="20"/>
          <w:szCs w:val="20"/>
          <w:shd w:val="clear" w:color="auto" w:fill="FFFFFF"/>
        </w:rPr>
        <w:t xml:space="preserve"> Smart Home (Estados Unidos, Inglaterra, Francia, España, Italia, Suiza, República Checa, Benelux, Austria).</w:t>
      </w:r>
    </w:p>
    <w:p w:rsidR="009543EA" w:rsidRPr="009543EA" w:rsidRDefault="009543EA" w:rsidP="009543EA">
      <w:pPr>
        <w:spacing w:after="23"/>
        <w:contextualSpacing/>
        <w:rPr>
          <w:rFonts w:cstheme="minorHAnsi"/>
          <w:sz w:val="20"/>
          <w:szCs w:val="20"/>
          <w:highlight w:val="white"/>
        </w:rPr>
      </w:pPr>
      <w:r w:rsidRPr="009543EA">
        <w:rPr>
          <w:rFonts w:cstheme="minorHAnsi"/>
          <w:sz w:val="20"/>
          <w:szCs w:val="20"/>
          <w:shd w:val="clear" w:color="auto" w:fill="FFFFFF"/>
        </w:rPr>
        <w:t xml:space="preserve">Empresas que forman el grupo: </w:t>
      </w:r>
    </w:p>
    <w:p w:rsidR="009543EA" w:rsidRPr="009543EA" w:rsidRDefault="009543EA" w:rsidP="009543EA">
      <w:pPr>
        <w:spacing w:after="23"/>
        <w:contextualSpacing/>
        <w:rPr>
          <w:rFonts w:cstheme="minorHAnsi"/>
          <w:sz w:val="20"/>
          <w:szCs w:val="20"/>
          <w:highlight w:val="white"/>
        </w:rPr>
      </w:pPr>
    </w:p>
    <w:p w:rsidR="009543EA" w:rsidRPr="009543EA" w:rsidRDefault="009543EA" w:rsidP="009543EA">
      <w:pPr>
        <w:pStyle w:val="Prrafodelista"/>
        <w:numPr>
          <w:ilvl w:val="0"/>
          <w:numId w:val="6"/>
        </w:numPr>
        <w:spacing w:after="23"/>
        <w:rPr>
          <w:rFonts w:cstheme="minorHAnsi"/>
          <w:sz w:val="20"/>
          <w:szCs w:val="20"/>
          <w:highlight w:val="white"/>
          <w:lang w:val="en-US"/>
        </w:rPr>
      </w:pPr>
      <w:r w:rsidRPr="009543EA">
        <w:rPr>
          <w:rFonts w:cstheme="minorHAnsi"/>
          <w:sz w:val="20"/>
          <w:szCs w:val="20"/>
          <w:shd w:val="clear" w:color="auto" w:fill="FFFFFF"/>
          <w:lang w:val="en-US"/>
        </w:rPr>
        <w:t xml:space="preserve">Core Development &amp; </w:t>
      </w:r>
      <w:proofErr w:type="spellStart"/>
      <w:r w:rsidRPr="009543EA">
        <w:rPr>
          <w:rFonts w:cstheme="minorHAnsi"/>
          <w:sz w:val="20"/>
          <w:szCs w:val="20"/>
          <w:shd w:val="clear" w:color="auto" w:fill="FFFFFF"/>
          <w:lang w:val="en-US"/>
        </w:rPr>
        <w:t>Estrategia</w:t>
      </w:r>
      <w:proofErr w:type="spellEnd"/>
      <w:r w:rsidRPr="009543EA">
        <w:rPr>
          <w:rFonts w:cstheme="minorHAnsi"/>
          <w:sz w:val="20"/>
          <w:szCs w:val="20"/>
          <w:shd w:val="clear" w:color="auto" w:fill="FFFFFF"/>
          <w:lang w:val="en-US"/>
        </w:rPr>
        <w:t xml:space="preserve">: </w:t>
      </w:r>
      <w:proofErr w:type="spellStart"/>
      <w:r w:rsidRPr="009543EA">
        <w:rPr>
          <w:rFonts w:cstheme="minorHAnsi"/>
          <w:sz w:val="20"/>
          <w:szCs w:val="20"/>
          <w:shd w:val="clear" w:color="auto" w:fill="FFFFFF"/>
          <w:lang w:val="en-US"/>
        </w:rPr>
        <w:t>Loxone</w:t>
      </w:r>
      <w:proofErr w:type="spellEnd"/>
      <w:r w:rsidRPr="009543EA">
        <w:rPr>
          <w:rFonts w:cstheme="minorHAnsi"/>
          <w:sz w:val="20"/>
          <w:szCs w:val="20"/>
          <w:shd w:val="clear" w:color="auto" w:fill="FFFFFF"/>
          <w:lang w:val="en-US"/>
        </w:rPr>
        <w:t xml:space="preserve"> Electronics GmbH</w:t>
      </w:r>
    </w:p>
    <w:p w:rsidR="009543EA" w:rsidRPr="009543EA" w:rsidRDefault="009543EA" w:rsidP="009543EA">
      <w:pPr>
        <w:pStyle w:val="Prrafodelista"/>
        <w:numPr>
          <w:ilvl w:val="0"/>
          <w:numId w:val="5"/>
        </w:numPr>
        <w:spacing w:after="23"/>
        <w:rPr>
          <w:rFonts w:cstheme="minorHAnsi"/>
          <w:sz w:val="20"/>
          <w:szCs w:val="20"/>
          <w:highlight w:val="white"/>
        </w:rPr>
      </w:pPr>
      <w:r w:rsidRPr="009543EA">
        <w:rPr>
          <w:rFonts w:cstheme="minorHAnsi"/>
          <w:sz w:val="20"/>
          <w:szCs w:val="20"/>
          <w:shd w:val="clear" w:color="auto" w:fill="FFFFFF"/>
        </w:rPr>
        <w:t xml:space="preserve">Centros de competencia: </w:t>
      </w:r>
    </w:p>
    <w:p w:rsidR="009543EA" w:rsidRPr="009543EA" w:rsidRDefault="009543EA" w:rsidP="009543EA">
      <w:pPr>
        <w:pStyle w:val="Prrafodelista"/>
        <w:numPr>
          <w:ilvl w:val="1"/>
          <w:numId w:val="5"/>
        </w:numPr>
        <w:spacing w:after="23"/>
        <w:rPr>
          <w:rFonts w:cstheme="minorHAnsi"/>
          <w:sz w:val="20"/>
          <w:szCs w:val="20"/>
          <w:highlight w:val="white"/>
          <w:lang w:val="en-US"/>
        </w:rPr>
      </w:pPr>
      <w:proofErr w:type="spellStart"/>
      <w:r w:rsidRPr="009543EA">
        <w:rPr>
          <w:rFonts w:cstheme="minorHAnsi"/>
          <w:sz w:val="20"/>
          <w:szCs w:val="20"/>
          <w:shd w:val="clear" w:color="auto" w:fill="FFFFFF"/>
          <w:lang w:val="en-US"/>
        </w:rPr>
        <w:t>Loxone</w:t>
      </w:r>
      <w:proofErr w:type="spellEnd"/>
      <w:r w:rsidRPr="009543EA">
        <w:rPr>
          <w:rFonts w:cstheme="minorHAnsi"/>
          <w:sz w:val="20"/>
          <w:szCs w:val="20"/>
          <w:shd w:val="clear" w:color="auto" w:fill="FFFFFF"/>
          <w:lang w:val="en-US"/>
        </w:rPr>
        <w:t xml:space="preserve"> Smart Engineering GmbH (software y hardware)</w:t>
      </w:r>
    </w:p>
    <w:p w:rsidR="009543EA" w:rsidRPr="009543EA" w:rsidRDefault="009543EA" w:rsidP="009543EA">
      <w:pPr>
        <w:pStyle w:val="Prrafodelista"/>
        <w:numPr>
          <w:ilvl w:val="1"/>
          <w:numId w:val="5"/>
        </w:numPr>
        <w:spacing w:after="23"/>
        <w:rPr>
          <w:rFonts w:cstheme="minorHAnsi"/>
          <w:sz w:val="20"/>
          <w:szCs w:val="20"/>
          <w:highlight w:val="white"/>
        </w:rPr>
      </w:pPr>
      <w:proofErr w:type="spellStart"/>
      <w:r w:rsidRPr="009543EA">
        <w:rPr>
          <w:rFonts w:cstheme="minorHAnsi"/>
          <w:sz w:val="20"/>
          <w:szCs w:val="20"/>
          <w:shd w:val="clear" w:color="auto" w:fill="FFFFFF"/>
        </w:rPr>
        <w:t>Baudisch</w:t>
      </w:r>
      <w:proofErr w:type="spellEnd"/>
      <w:r w:rsidRPr="009543EA">
        <w:rPr>
          <w:rFonts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9543EA">
        <w:rPr>
          <w:rFonts w:cstheme="minorHAnsi"/>
          <w:sz w:val="20"/>
          <w:szCs w:val="20"/>
          <w:shd w:val="clear" w:color="auto" w:fill="FFFFFF"/>
        </w:rPr>
        <w:t>Electronic</w:t>
      </w:r>
      <w:proofErr w:type="spellEnd"/>
      <w:r w:rsidRPr="009543EA">
        <w:rPr>
          <w:rFonts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9543EA">
        <w:rPr>
          <w:rFonts w:cstheme="minorHAnsi"/>
          <w:sz w:val="20"/>
          <w:szCs w:val="20"/>
          <w:shd w:val="clear" w:color="auto" w:fill="FFFFFF"/>
        </w:rPr>
        <w:t>GmbH</w:t>
      </w:r>
      <w:proofErr w:type="spellEnd"/>
      <w:r w:rsidRPr="009543EA">
        <w:rPr>
          <w:rFonts w:cstheme="minorHAnsi"/>
          <w:sz w:val="20"/>
          <w:szCs w:val="20"/>
          <w:shd w:val="clear" w:color="auto" w:fill="FFFFFF"/>
        </w:rPr>
        <w:t xml:space="preserve"> (video portero y accesos)</w:t>
      </w:r>
    </w:p>
    <w:p w:rsidR="009543EA" w:rsidRPr="009543EA" w:rsidRDefault="009543EA" w:rsidP="009543EA">
      <w:pPr>
        <w:pStyle w:val="Prrafodelista"/>
        <w:numPr>
          <w:ilvl w:val="1"/>
          <w:numId w:val="5"/>
        </w:numPr>
        <w:spacing w:after="23"/>
        <w:rPr>
          <w:rFonts w:cstheme="minorHAnsi"/>
          <w:sz w:val="20"/>
          <w:szCs w:val="20"/>
          <w:highlight w:val="white"/>
          <w:lang w:val="en-US"/>
        </w:rPr>
      </w:pPr>
      <w:proofErr w:type="spellStart"/>
      <w:r w:rsidRPr="009543EA">
        <w:rPr>
          <w:rFonts w:cstheme="minorHAnsi"/>
          <w:sz w:val="20"/>
          <w:szCs w:val="20"/>
          <w:shd w:val="clear" w:color="auto" w:fill="FFFFFF"/>
          <w:lang w:val="en-US"/>
        </w:rPr>
        <w:t>Loxone</w:t>
      </w:r>
      <w:proofErr w:type="spellEnd"/>
      <w:r w:rsidRPr="009543EA">
        <w:rPr>
          <w:rFonts w:cstheme="minorHAnsi"/>
          <w:sz w:val="20"/>
          <w:szCs w:val="20"/>
          <w:shd w:val="clear" w:color="auto" w:fill="FFFFFF"/>
          <w:lang w:val="en-US"/>
        </w:rPr>
        <w:t xml:space="preserve"> Lighting GmbH (hardware y software </w:t>
      </w:r>
      <w:proofErr w:type="spellStart"/>
      <w:r w:rsidRPr="009543EA">
        <w:rPr>
          <w:rFonts w:cstheme="minorHAnsi"/>
          <w:sz w:val="20"/>
          <w:szCs w:val="20"/>
          <w:shd w:val="clear" w:color="auto" w:fill="FFFFFF"/>
          <w:lang w:val="en-US"/>
        </w:rPr>
        <w:t>en</w:t>
      </w:r>
      <w:proofErr w:type="spellEnd"/>
      <w:r w:rsidRPr="009543EA">
        <w:rPr>
          <w:rFonts w:cstheme="minorHAnsi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9543EA">
        <w:rPr>
          <w:rFonts w:cstheme="minorHAnsi"/>
          <w:sz w:val="20"/>
          <w:szCs w:val="20"/>
          <w:shd w:val="clear" w:color="auto" w:fill="FFFFFF"/>
          <w:lang w:val="en-US"/>
        </w:rPr>
        <w:t>iluminación</w:t>
      </w:r>
      <w:proofErr w:type="spellEnd"/>
      <w:r w:rsidRPr="009543EA">
        <w:rPr>
          <w:rFonts w:cstheme="minorHAnsi"/>
          <w:sz w:val="20"/>
          <w:szCs w:val="20"/>
          <w:shd w:val="clear" w:color="auto" w:fill="FFFFFF"/>
          <w:lang w:val="en-US"/>
        </w:rPr>
        <w:t>)</w:t>
      </w:r>
    </w:p>
    <w:p w:rsidR="009543EA" w:rsidRPr="009543EA" w:rsidRDefault="009543EA" w:rsidP="009543EA">
      <w:pPr>
        <w:pStyle w:val="Prrafodelista"/>
        <w:numPr>
          <w:ilvl w:val="1"/>
          <w:numId w:val="5"/>
        </w:numPr>
        <w:spacing w:after="23"/>
        <w:rPr>
          <w:rFonts w:cstheme="minorHAnsi"/>
          <w:sz w:val="20"/>
          <w:szCs w:val="20"/>
          <w:highlight w:val="white"/>
        </w:rPr>
      </w:pPr>
      <w:proofErr w:type="spellStart"/>
      <w:r w:rsidRPr="009543EA">
        <w:rPr>
          <w:rFonts w:cstheme="minorHAnsi"/>
          <w:sz w:val="20"/>
          <w:szCs w:val="20"/>
          <w:shd w:val="clear" w:color="auto" w:fill="FFFFFF"/>
        </w:rPr>
        <w:t>Loxone</w:t>
      </w:r>
      <w:proofErr w:type="spellEnd"/>
      <w:r w:rsidRPr="009543EA">
        <w:rPr>
          <w:rFonts w:cstheme="minorHAnsi"/>
          <w:sz w:val="20"/>
          <w:szCs w:val="20"/>
          <w:shd w:val="clear" w:color="auto" w:fill="FFFFFF"/>
        </w:rPr>
        <w:t xml:space="preserve"> Multimedia </w:t>
      </w:r>
      <w:proofErr w:type="spellStart"/>
      <w:r w:rsidRPr="009543EA">
        <w:rPr>
          <w:rFonts w:cstheme="minorHAnsi"/>
          <w:sz w:val="20"/>
          <w:szCs w:val="20"/>
          <w:shd w:val="clear" w:color="auto" w:fill="FFFFFF"/>
        </w:rPr>
        <w:t>GmbH</w:t>
      </w:r>
      <w:proofErr w:type="spellEnd"/>
      <w:r w:rsidRPr="009543EA">
        <w:rPr>
          <w:rFonts w:cstheme="minorHAnsi"/>
          <w:sz w:val="20"/>
          <w:szCs w:val="20"/>
          <w:shd w:val="clear" w:color="auto" w:fill="FFFFFF"/>
        </w:rPr>
        <w:t xml:space="preserve"> (soluciones de audio)</w:t>
      </w:r>
    </w:p>
    <w:p w:rsidR="009543EA" w:rsidRPr="009543EA" w:rsidRDefault="009543EA" w:rsidP="009543EA">
      <w:pPr>
        <w:pStyle w:val="Prrafodelista"/>
        <w:numPr>
          <w:ilvl w:val="1"/>
          <w:numId w:val="5"/>
        </w:numPr>
        <w:spacing w:after="23"/>
        <w:rPr>
          <w:rFonts w:cstheme="minorHAnsi"/>
          <w:sz w:val="20"/>
          <w:szCs w:val="20"/>
          <w:highlight w:val="white"/>
        </w:rPr>
      </w:pPr>
      <w:proofErr w:type="spellStart"/>
      <w:r w:rsidRPr="009543EA">
        <w:rPr>
          <w:rFonts w:cstheme="minorHAnsi"/>
          <w:sz w:val="20"/>
          <w:szCs w:val="20"/>
          <w:shd w:val="clear" w:color="auto" w:fill="FFFFFF"/>
        </w:rPr>
        <w:t>Loxone</w:t>
      </w:r>
      <w:proofErr w:type="spellEnd"/>
      <w:r w:rsidRPr="009543EA">
        <w:rPr>
          <w:rFonts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9543EA">
        <w:rPr>
          <w:rFonts w:cstheme="minorHAnsi"/>
          <w:sz w:val="20"/>
          <w:szCs w:val="20"/>
          <w:shd w:val="clear" w:color="auto" w:fill="FFFFFF"/>
        </w:rPr>
        <w:t>Lighthouse</w:t>
      </w:r>
      <w:proofErr w:type="spellEnd"/>
      <w:r w:rsidRPr="009543EA">
        <w:rPr>
          <w:rFonts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9543EA">
        <w:rPr>
          <w:rFonts w:cstheme="minorHAnsi"/>
          <w:sz w:val="20"/>
          <w:szCs w:val="20"/>
          <w:shd w:val="clear" w:color="auto" w:fill="FFFFFF"/>
        </w:rPr>
        <w:t>GmbH</w:t>
      </w:r>
      <w:proofErr w:type="spellEnd"/>
      <w:r w:rsidRPr="009543EA">
        <w:rPr>
          <w:rFonts w:cstheme="minorHAnsi"/>
          <w:sz w:val="20"/>
          <w:szCs w:val="20"/>
          <w:shd w:val="clear" w:color="auto" w:fill="FFFFFF"/>
        </w:rPr>
        <w:t xml:space="preserve"> (consultoría de negocios)</w:t>
      </w:r>
    </w:p>
    <w:p w:rsidR="009543EA" w:rsidRPr="009543EA" w:rsidRDefault="009543EA" w:rsidP="009543EA">
      <w:pPr>
        <w:pStyle w:val="Prrafodelista"/>
        <w:numPr>
          <w:ilvl w:val="1"/>
          <w:numId w:val="5"/>
        </w:numPr>
        <w:spacing w:after="23"/>
        <w:rPr>
          <w:rFonts w:cstheme="minorHAnsi"/>
          <w:sz w:val="20"/>
          <w:szCs w:val="20"/>
          <w:highlight w:val="white"/>
          <w:lang w:val="en-US"/>
        </w:rPr>
      </w:pPr>
      <w:proofErr w:type="spellStart"/>
      <w:r w:rsidRPr="009543EA">
        <w:rPr>
          <w:rFonts w:cstheme="minorHAnsi"/>
          <w:sz w:val="20"/>
          <w:szCs w:val="20"/>
          <w:shd w:val="clear" w:color="auto" w:fill="FFFFFF"/>
          <w:lang w:val="en-US"/>
        </w:rPr>
        <w:t>Eworx</w:t>
      </w:r>
      <w:proofErr w:type="spellEnd"/>
      <w:r w:rsidRPr="009543EA">
        <w:rPr>
          <w:rFonts w:cstheme="minorHAnsi"/>
          <w:sz w:val="20"/>
          <w:szCs w:val="20"/>
          <w:shd w:val="clear" w:color="auto" w:fill="FFFFFF"/>
          <w:lang w:val="en-US"/>
        </w:rPr>
        <w:t xml:space="preserve"> Network &amp; Internet GmbH (</w:t>
      </w:r>
      <w:proofErr w:type="spellStart"/>
      <w:r w:rsidRPr="009543EA">
        <w:rPr>
          <w:rFonts w:cstheme="minorHAnsi"/>
          <w:sz w:val="20"/>
          <w:szCs w:val="20"/>
          <w:shd w:val="clear" w:color="auto" w:fill="FFFFFF"/>
          <w:lang w:val="en-US"/>
        </w:rPr>
        <w:t>soluciones</w:t>
      </w:r>
      <w:proofErr w:type="spellEnd"/>
      <w:r w:rsidRPr="009543EA">
        <w:rPr>
          <w:rFonts w:cstheme="minorHAnsi"/>
          <w:sz w:val="20"/>
          <w:szCs w:val="20"/>
          <w:shd w:val="clear" w:color="auto" w:fill="FFFFFF"/>
          <w:lang w:val="en-US"/>
        </w:rPr>
        <w:t xml:space="preserve"> IT y software marketing)</w:t>
      </w:r>
    </w:p>
    <w:p w:rsidR="009543EA" w:rsidRPr="009543EA" w:rsidRDefault="009543EA" w:rsidP="009543EA">
      <w:pPr>
        <w:tabs>
          <w:tab w:val="left" w:pos="1815"/>
        </w:tabs>
        <w:rPr>
          <w:sz w:val="20"/>
          <w:szCs w:val="20"/>
          <w:lang w:val="en-US"/>
        </w:rPr>
      </w:pPr>
    </w:p>
    <w:p w:rsidR="009543EA" w:rsidRPr="00736EA5" w:rsidRDefault="009543EA">
      <w:pPr>
        <w:tabs>
          <w:tab w:val="left" w:pos="1815"/>
        </w:tabs>
        <w:rPr>
          <w:lang w:val="en-US"/>
        </w:rPr>
      </w:pPr>
    </w:p>
    <w:sectPr w:rsidR="009543EA" w:rsidRPr="00736EA5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E4037"/>
    <w:multiLevelType w:val="multilevel"/>
    <w:tmpl w:val="62CE13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E706BF8"/>
    <w:multiLevelType w:val="multilevel"/>
    <w:tmpl w:val="9FA87C78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F62EAF"/>
    <w:multiLevelType w:val="multilevel"/>
    <w:tmpl w:val="4FC6EA98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17057CB"/>
    <w:multiLevelType w:val="multilevel"/>
    <w:tmpl w:val="7A14B828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3373139"/>
    <w:multiLevelType w:val="multilevel"/>
    <w:tmpl w:val="4BA8D0A0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D934FD3"/>
    <w:multiLevelType w:val="multilevel"/>
    <w:tmpl w:val="319C8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AC8"/>
    <w:rsid w:val="00032491"/>
    <w:rsid w:val="00040757"/>
    <w:rsid w:val="00042296"/>
    <w:rsid w:val="00055C3E"/>
    <w:rsid w:val="0012684F"/>
    <w:rsid w:val="00141BAB"/>
    <w:rsid w:val="0019665A"/>
    <w:rsid w:val="001D5644"/>
    <w:rsid w:val="001D7050"/>
    <w:rsid w:val="00216A0B"/>
    <w:rsid w:val="002265D3"/>
    <w:rsid w:val="002A1BB1"/>
    <w:rsid w:val="002D3B2D"/>
    <w:rsid w:val="003C0C2B"/>
    <w:rsid w:val="003C3D83"/>
    <w:rsid w:val="004331EB"/>
    <w:rsid w:val="0047447A"/>
    <w:rsid w:val="004B5B43"/>
    <w:rsid w:val="004D7A36"/>
    <w:rsid w:val="00586F9F"/>
    <w:rsid w:val="005B6E62"/>
    <w:rsid w:val="0060438E"/>
    <w:rsid w:val="00696001"/>
    <w:rsid w:val="00713D79"/>
    <w:rsid w:val="007369BB"/>
    <w:rsid w:val="00736EA5"/>
    <w:rsid w:val="00767421"/>
    <w:rsid w:val="007B04C0"/>
    <w:rsid w:val="007F451F"/>
    <w:rsid w:val="007F574B"/>
    <w:rsid w:val="00803AEB"/>
    <w:rsid w:val="009543EA"/>
    <w:rsid w:val="00957345"/>
    <w:rsid w:val="00976200"/>
    <w:rsid w:val="00983DFC"/>
    <w:rsid w:val="009A546B"/>
    <w:rsid w:val="00A66CDA"/>
    <w:rsid w:val="00AB00D2"/>
    <w:rsid w:val="00BA6733"/>
    <w:rsid w:val="00BB60EA"/>
    <w:rsid w:val="00C003CB"/>
    <w:rsid w:val="00CB31DF"/>
    <w:rsid w:val="00CF434A"/>
    <w:rsid w:val="00D77809"/>
    <w:rsid w:val="00D95B55"/>
    <w:rsid w:val="00DF5C5B"/>
    <w:rsid w:val="00E45E6F"/>
    <w:rsid w:val="00E87DA7"/>
    <w:rsid w:val="00EE2457"/>
    <w:rsid w:val="00F03AC8"/>
    <w:rsid w:val="00FA1CF5"/>
    <w:rsid w:val="00FD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EF660"/>
  <w15:docId w15:val="{16F20A97-612C-4E43-8057-E811C20CA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paragraph" w:styleId="Ttulo2">
    <w:name w:val="heading 2"/>
    <w:basedOn w:val="Normal"/>
    <w:link w:val="Ttulo2Car"/>
    <w:uiPriority w:val="9"/>
    <w:qFormat/>
    <w:rsid w:val="0095208B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373338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qFormat/>
    <w:rsid w:val="0095208B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InternetLink">
    <w:name w:val="Internet Link"/>
    <w:basedOn w:val="Fuentedeprrafopredeter"/>
    <w:uiPriority w:val="99"/>
    <w:unhideWhenUsed/>
    <w:rsid w:val="005C444B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rFonts w:cs="Calibri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Calibri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sz w:val="24"/>
    </w:rPr>
  </w:style>
  <w:style w:type="character" w:customStyle="1" w:styleId="ListLabel32">
    <w:name w:val="ListLabel 32"/>
    <w:qFormat/>
    <w:rPr>
      <w:rFonts w:cs="Calibri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Calibri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Calibri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Calibri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Calibri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Calibri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Prrafodelista">
    <w:name w:val="List Paragraph"/>
    <w:basedOn w:val="Normal"/>
    <w:uiPriority w:val="34"/>
    <w:qFormat/>
    <w:rsid w:val="0037333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37333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95208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2684F"/>
    <w:rPr>
      <w:b/>
      <w:bCs/>
    </w:rPr>
  </w:style>
  <w:style w:type="character" w:styleId="nfasis">
    <w:name w:val="Emphasis"/>
    <w:basedOn w:val="Fuentedeprrafopredeter"/>
    <w:uiPriority w:val="20"/>
    <w:qFormat/>
    <w:rsid w:val="0012684F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2265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8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1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5005A"/>
            <w:right w:val="none" w:sz="0" w:space="0" w:color="auto"/>
          </w:divBdr>
        </w:div>
        <w:div w:id="1603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loxone.com/es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oxone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809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USU1</dc:creator>
  <cp:lastModifiedBy>Meritxell Esquius</cp:lastModifiedBy>
  <cp:revision>2</cp:revision>
  <dcterms:created xsi:type="dcterms:W3CDTF">2018-11-06T12:31:00Z</dcterms:created>
  <dcterms:modified xsi:type="dcterms:W3CDTF">2018-11-06T12:31:00Z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